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0"/>
      </w:tblGrid>
      <w:tr w:rsidR="0059639B" w:rsidRPr="0059639B" w:rsidTr="0059639B">
        <w:tc>
          <w:tcPr>
            <w:tcW w:w="3652" w:type="dxa"/>
          </w:tcPr>
          <w:p w:rsidR="0059639B" w:rsidRPr="0059639B" w:rsidRDefault="0059639B" w:rsidP="0059639B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59639B" w:rsidRDefault="0059639B" w:rsidP="0059639B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ΗΡΘΑ ΚΙ ΑΠΟΨΕ 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Ἦρθα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κι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ἀπόψε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στά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σκαλοπάτια σου,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νά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τραγουδήσω στερνή φορά,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αὔριο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φεύγω,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ὅλα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τελειώνουνε,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r w:rsidRPr="0059639B">
              <w:rPr>
                <w:rFonts w:ascii="Tahoma" w:hAnsi="Tahoma" w:cs="Tahoma"/>
                <w:sz w:val="20"/>
                <w:szCs w:val="20"/>
              </w:rPr>
              <w:t xml:space="preserve">σβήνει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γιά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μένα κάθε χαρά.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r w:rsidRPr="0059639B">
              <w:rPr>
                <w:rFonts w:ascii="Tahoma" w:hAnsi="Tahoma" w:cs="Tahoma"/>
                <w:sz w:val="20"/>
                <w:szCs w:val="20"/>
              </w:rPr>
              <w:t xml:space="preserve">              Ρεφραίν: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Εἶν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>’ ἡ καντάδα ἡ τελευταία μου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r w:rsidRPr="0059639B">
              <w:rPr>
                <w:rFonts w:ascii="Tahoma" w:hAnsi="Tahoma" w:cs="Tahoma"/>
                <w:sz w:val="20"/>
                <w:szCs w:val="20"/>
              </w:rPr>
              <w:t xml:space="preserve">μέσα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στῆς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νύχτας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τή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σιγαλιά.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Κλαῖνε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μαζί μου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τά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σκαλοπάτια σου,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κλαῖνε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μαζί μου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τά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πουλιά.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Σάν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τόν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ἀλήτη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στά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σκαλοπάτια σου,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r w:rsidRPr="0059639B">
              <w:rPr>
                <w:rFonts w:ascii="Tahoma" w:hAnsi="Tahoma" w:cs="Tahoma"/>
                <w:sz w:val="20"/>
                <w:szCs w:val="20"/>
              </w:rPr>
              <w:t xml:space="preserve">στέκω μονάχος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τραγουδῶ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Γιά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μένα ὁ κόσμος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εἶναι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τά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μάτια σου,</w:t>
            </w:r>
          </w:p>
          <w:p w:rsidR="0059639B" w:rsidRPr="0059639B" w:rsidRDefault="0059639B" w:rsidP="0059639B">
            <w:pPr>
              <w:rPr>
                <w:rFonts w:ascii="Tahoma" w:hAnsi="Tahoma" w:cs="Tahoma"/>
                <w:sz w:val="20"/>
                <w:szCs w:val="20"/>
              </w:rPr>
            </w:pPr>
            <w:r w:rsidRPr="0059639B">
              <w:rPr>
                <w:rFonts w:ascii="Tahoma" w:hAnsi="Tahoma" w:cs="Tahoma"/>
                <w:sz w:val="20"/>
                <w:szCs w:val="20"/>
              </w:rPr>
              <w:t xml:space="preserve">Ὁ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ἔρωτάς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σου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μέ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φέρν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59639B">
              <w:rPr>
                <w:rFonts w:ascii="Tahoma" w:hAnsi="Tahoma" w:cs="Tahoma"/>
                <w:sz w:val="20"/>
                <w:szCs w:val="20"/>
              </w:rPr>
              <w:t>ἐδῶ</w:t>
            </w:r>
            <w:proofErr w:type="spellEnd"/>
            <w:r w:rsidRPr="0059639B">
              <w:rPr>
                <w:rFonts w:ascii="Tahoma" w:hAnsi="Tahoma" w:cs="Tahoma"/>
                <w:sz w:val="20"/>
                <w:szCs w:val="20"/>
              </w:rPr>
              <w:t>!</w:t>
            </w:r>
          </w:p>
          <w:p w:rsidR="0059639B" w:rsidRPr="0059639B" w:rsidRDefault="0059639B" w:rsidP="00CC450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70" w:type="dxa"/>
          </w:tcPr>
          <w:p w:rsidR="0059639B" w:rsidRPr="0059639B" w:rsidRDefault="0059639B" w:rsidP="0059639B">
            <w:pPr>
              <w:pStyle w:val="1"/>
              <w:outlineLvl w:val="0"/>
              <w:rPr>
                <w:rFonts w:ascii="Tahoma" w:eastAsia="Arial Unicode MS" w:hAnsi="Tahoma" w:cs="Tahoma"/>
                <w:color w:val="000000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color w:val="000000"/>
                <w:sz w:val="20"/>
                <w:szCs w:val="20"/>
                <w:lang w:val="ru-RU"/>
              </w:rPr>
              <w:t>ПЕРЕД  КРЫЛЬЦОМ  ТВОИМ</w:t>
            </w:r>
          </w:p>
          <w:p w:rsidR="0059639B" w:rsidRPr="0059639B" w:rsidRDefault="0059639B" w:rsidP="0059639B">
            <w:pPr>
              <w:pStyle w:val="2"/>
              <w:outlineLvl w:val="1"/>
              <w:rPr>
                <w:rFonts w:ascii="Tahoma" w:eastAsia="Arial Unicode MS" w:hAnsi="Tahoma" w:cs="Tahoma"/>
                <w:b w:val="0"/>
                <w:color w:val="000000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b w:val="0"/>
                <w:color w:val="000000"/>
                <w:sz w:val="20"/>
                <w:szCs w:val="20"/>
                <w:lang w:val="ru-RU"/>
              </w:rPr>
              <w:t>Перед крыльцом твоим сегодня вечером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Пою тебе в последний раз,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Завтра уеду, и все кончается,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Я никогда не буду рад.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         Припев: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Среди тиши, и безмятежности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Звучит прощальный, ночной концерт.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Со мною плачут звезды, деревья,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Плачет со мною птичий квартет.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Перед крыльцом твоим словно бродяга я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Пою мои песни, один стою.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В твоих глазах вес мир заклинился,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Сильно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,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всегда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,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тебя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люблю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</w:p>
          <w:p w:rsidR="0059639B" w:rsidRPr="0059639B" w:rsidRDefault="0059639B" w:rsidP="00CC450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9639B" w:rsidRDefault="0059639B" w:rsidP="00CC450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685"/>
      </w:tblGrid>
      <w:tr w:rsidR="0059639B" w:rsidRPr="00391C1F" w:rsidTr="00111FCC">
        <w:tc>
          <w:tcPr>
            <w:tcW w:w="3369" w:type="dxa"/>
          </w:tcPr>
          <w:p w:rsidR="0059639B" w:rsidRDefault="0059639B" w:rsidP="0059639B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59639B" w:rsidRDefault="0059639B" w:rsidP="0059639B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b/>
                <w:sz w:val="20"/>
                <w:szCs w:val="20"/>
              </w:rPr>
              <w:t>ΕΝΑΣ  ΚΟΜΠΟΣ  Η  ΧΑΡΑ  ΜΟΥ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Ἄσεμε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πάλι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νά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σοῦ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πῶ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γιά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χρόνια περασμένα,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γιά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τά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τραγούδια π’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ἀγαπῶ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τά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παραπονεμένα…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Ρεφραίν: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Ἕνας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κόμπος ἡ χαρά μου,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κι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ὅμως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,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ἄν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θά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’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ρθῆς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στάλα-στάλα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θά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στή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δώσω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γιά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νά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δροσιστῆς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!..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Ἄσεμε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πάλι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νά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ρωτῶ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ὁ χρόνος τί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θά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φέρει.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Ὁ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ἥλιος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καί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ὁ κεραυνός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>μοῦ</w:t>
            </w:r>
            <w:proofErr w:type="spellEnd"/>
            <w:r w:rsidRPr="0059639B">
              <w:rPr>
                <w:rFonts w:ascii="Tahoma" w:eastAsia="Arial Unicode MS" w:hAnsi="Tahoma" w:cs="Tahoma"/>
                <w:sz w:val="20"/>
                <w:szCs w:val="20"/>
              </w:rPr>
              <w:t xml:space="preserve"> στήσανε καρτέρι.</w:t>
            </w:r>
          </w:p>
          <w:p w:rsidR="0059639B" w:rsidRDefault="0059639B" w:rsidP="00CC450E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639B" w:rsidRPr="0059639B" w:rsidRDefault="0059639B" w:rsidP="0059639B">
            <w:pPr>
              <w:pStyle w:val="1"/>
              <w:outlineLvl w:val="0"/>
              <w:rPr>
                <w:rFonts w:ascii="Tahoma" w:eastAsia="Arial Unicode MS" w:hAnsi="Tahoma" w:cs="Tahoma"/>
                <w:color w:val="000000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color w:val="000000"/>
                <w:sz w:val="20"/>
                <w:szCs w:val="20"/>
                <w:lang w:val="ru-RU"/>
              </w:rPr>
              <w:t>ГОРЕ  ОДНО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Позволь тебе мне рассказать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О прожитой жизни,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О грустных песнях той поры,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Которые  любили.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    Припев: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Мою радость составляет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Лишь глоток воды, 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Напою тебя по каплям,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Только приходи!..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Позволь тебе только сказать,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Что понял в эти годы: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Все блага мира без тебя</w:t>
            </w:r>
          </w:p>
          <w:p w:rsidR="0059639B" w:rsidRPr="0059639B" w:rsidRDefault="0059639B" w:rsidP="0059639B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59639B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Горе одно и слезы.</w:t>
            </w:r>
          </w:p>
          <w:p w:rsidR="0059639B" w:rsidRPr="0059639B" w:rsidRDefault="0059639B" w:rsidP="00CC450E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9639B" w:rsidRPr="00391C1F" w:rsidRDefault="0059639B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C3C00" w:rsidRPr="00391C1F" w:rsidRDefault="003C3C00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C3C00" w:rsidRPr="00391C1F" w:rsidRDefault="003C3C00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C3C00" w:rsidRPr="00391C1F" w:rsidRDefault="003C3C00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C3C00" w:rsidRPr="00391C1F" w:rsidRDefault="003C3C00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C3C00" w:rsidRPr="00391C1F" w:rsidRDefault="003C3C00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C3C00" w:rsidRPr="00391C1F" w:rsidRDefault="003C3C00" w:rsidP="00CC450E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3C3C00" w:rsidTr="00111FCC">
        <w:tc>
          <w:tcPr>
            <w:tcW w:w="4261" w:type="dxa"/>
          </w:tcPr>
          <w:p w:rsidR="003C3C00" w:rsidRDefault="003C3C00" w:rsidP="003C3C0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b/>
                <w:sz w:val="20"/>
                <w:szCs w:val="20"/>
              </w:rPr>
              <w:lastRenderedPageBreak/>
              <w:t xml:space="preserve">ΣΤΑΜΑΤΗΣΕ  ΤΟΥ  ΡΟΛΟΓΙΟΥ                                                                  </w:t>
            </w:r>
          </w:p>
          <w:p w:rsidR="003C3C00" w:rsidRPr="003C3C00" w:rsidRDefault="003C3C00" w:rsidP="003C3C00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ΤΟΥΣ  ΔΕΙΧΤΕΣ                                     </w:t>
            </w:r>
          </w:p>
          <w:p w:rsidR="003C3C00" w:rsidRPr="003C3C00" w:rsidRDefault="003C3C00" w:rsidP="003C3C00">
            <w:pPr>
              <w:ind w:left="992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C3C00" w:rsidRPr="003C3C00" w:rsidRDefault="003C3C00" w:rsidP="003C3C0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Σταμάτησε του ρολογιού τους δείχτες,                                 </w:t>
            </w:r>
          </w:p>
          <w:p w:rsidR="003C3C00" w:rsidRPr="003C3C00" w:rsidRDefault="003C3C00" w:rsidP="003C3C0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τώρα που είμαστε αγκαλιά,                                                 πάρε τις πίκρες, τις πίκρες μου και </w:t>
            </w:r>
            <w:proofErr w:type="spellStart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ρίχ</w:t>
            </w:r>
            <w:proofErr w:type="spellEnd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’ τες</w:t>
            </w:r>
          </w:p>
          <w:p w:rsidR="003C3C00" w:rsidRPr="003C3C00" w:rsidRDefault="003C3C00" w:rsidP="003C3C0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στο βράχο του </w:t>
            </w:r>
            <w:proofErr w:type="spellStart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Καβο</w:t>
            </w:r>
            <w:proofErr w:type="spellEnd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-</w:t>
            </w:r>
            <w:proofErr w:type="spellStart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Μαλιά</w:t>
            </w:r>
            <w:proofErr w:type="spellEnd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, καλέ μου,                                 στο βράχο του </w:t>
            </w:r>
            <w:proofErr w:type="spellStart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Καβο</w:t>
            </w:r>
            <w:proofErr w:type="spellEnd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-</w:t>
            </w:r>
            <w:proofErr w:type="spellStart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Μαλιά</w:t>
            </w:r>
            <w:proofErr w:type="spellEnd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.                                                </w:t>
            </w:r>
          </w:p>
          <w:p w:rsidR="003C3C00" w:rsidRPr="003C3C00" w:rsidRDefault="003C3C00" w:rsidP="003C3C00">
            <w:pPr>
              <w:ind w:left="992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C3C00" w:rsidRPr="003C3C00" w:rsidRDefault="003C3C00" w:rsidP="003C3C0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Σταμάτησε του ρολογιού τους δείχτες,  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τώρα που είμαστε αγκαλιά,                                                                                              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και τις πικρές λαβωματιές σου </w:t>
            </w:r>
            <w:proofErr w:type="spellStart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>δείχ</w:t>
            </w:r>
            <w:proofErr w:type="spellEnd"/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’ τες,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να τις γιατρέψω με φιλιά, καλέ μου,     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να τις γιατρέψω με φιλιά.                                                   </w:t>
            </w:r>
          </w:p>
          <w:p w:rsidR="003C3C00" w:rsidRPr="003C3C00" w:rsidRDefault="003C3C00" w:rsidP="003C3C00">
            <w:pPr>
              <w:ind w:left="992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C3C00" w:rsidRPr="003C3C00" w:rsidRDefault="00111FCC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Σταμά</w:t>
            </w:r>
            <w:r w:rsidR="003C3C00" w:rsidRPr="003C3C00">
              <w:rPr>
                <w:rFonts w:ascii="Tahoma" w:eastAsia="Arial Unicode MS" w:hAnsi="Tahoma" w:cs="Tahoma"/>
                <w:sz w:val="20"/>
                <w:szCs w:val="20"/>
              </w:rPr>
              <w:t>σε</w:t>
            </w:r>
            <w:proofErr w:type="spellEnd"/>
            <w:r w:rsidR="003C3C00"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 του ρολογιού τους δείχτες,  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και τίποτα να μη μου πεις,                    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πέρασα χίλιες, χίλιες άδειες νύχτες,                                      </w:t>
            </w:r>
          </w:p>
          <w:p w:rsidR="003C3C00" w:rsidRPr="003C3C00" w:rsidRDefault="003C3C00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νύχτες που πρόσμενα να ’ρθης, καλέ μου,                            </w:t>
            </w:r>
          </w:p>
          <w:p w:rsidR="003C3C00" w:rsidRPr="003C3C00" w:rsidRDefault="003C3C00" w:rsidP="003C3C00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3C00">
              <w:rPr>
                <w:rFonts w:ascii="Tahoma" w:eastAsia="Arial Unicode MS" w:hAnsi="Tahoma" w:cs="Tahoma"/>
                <w:sz w:val="20"/>
                <w:szCs w:val="20"/>
              </w:rPr>
              <w:t xml:space="preserve">νύχτες που πρόσμενα να ’ρθης.                                           </w:t>
            </w:r>
          </w:p>
        </w:tc>
        <w:tc>
          <w:tcPr>
            <w:tcW w:w="4261" w:type="dxa"/>
          </w:tcPr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  <w:t xml:space="preserve">ОСТАНОВИ ТЫ 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  <w:t xml:space="preserve">ЧАВСОВЫЕ  СТРЕЛКИ 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Останови ты часовые стрелки,    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Когда в обнимку мы лежим,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Сними печаль, печаль мою, рукой,       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В пучину моря отпусти, </w:t>
            </w:r>
            <w:proofErr w:type="gramStart"/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родная</w:t>
            </w:r>
            <w:proofErr w:type="gramEnd"/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В пучину моря отпусти.    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Останови ты часовые стрелки,  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Когда в обнимку мы лежим,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И твои раны, раны покажи мне,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Чтоб поцелуем залечить, </w:t>
            </w:r>
            <w:proofErr w:type="gramStart"/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родная</w:t>
            </w:r>
            <w:proofErr w:type="gramEnd"/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Чтоб поцелуем залечить. 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Останови ты часовые стрелки,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И, молча, рядом полежи,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Прошел я ночи, столь пустые ночи,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Пустые ночи без тебя, </w:t>
            </w:r>
            <w:proofErr w:type="gramStart"/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родная</w:t>
            </w:r>
            <w:proofErr w:type="gramEnd"/>
            <w:r w:rsidRPr="00111FCC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,</w:t>
            </w:r>
          </w:p>
          <w:p w:rsidR="00111FCC" w:rsidRPr="00111FCC" w:rsidRDefault="00111FCC" w:rsidP="00111FCC">
            <w:pPr>
              <w:ind w:left="459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proofErr w:type="spellStart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>Пустые</w:t>
            </w:r>
            <w:proofErr w:type="spellEnd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>ночи</w:t>
            </w:r>
            <w:proofErr w:type="spellEnd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>без</w:t>
            </w:r>
            <w:proofErr w:type="spellEnd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>тебя</w:t>
            </w:r>
            <w:proofErr w:type="spellEnd"/>
            <w:r w:rsidRPr="00111FCC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</w:p>
          <w:p w:rsidR="003C3C00" w:rsidRPr="003C3C00" w:rsidRDefault="003C3C00" w:rsidP="00CC450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3C3C00" w:rsidRDefault="003C3C00" w:rsidP="00111FCC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91C1F" w:rsidRDefault="00391C1F" w:rsidP="00111FCC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11FCC" w:rsidRPr="00391C1F" w:rsidTr="00391C1F">
        <w:tc>
          <w:tcPr>
            <w:tcW w:w="4261" w:type="dxa"/>
          </w:tcPr>
          <w:p w:rsidR="00111FCC" w:rsidRDefault="00111FCC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ΤΟ ΠΑΛΙΟ ΡΟΛΟΪ</w:t>
            </w:r>
          </w:p>
          <w:p w:rsidR="00111FCC" w:rsidRDefault="00111FCC" w:rsidP="00111F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      </w:t>
            </w:r>
          </w:p>
          <w:p w:rsid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Τό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παλιό ρολόι </w:t>
            </w: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τοῦ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μικροῦ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σταθμοῦ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           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στάθηκε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στήν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ὥρα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τ’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ἀποχωρισμοῦ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εἶχε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βασιλέψει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φίλαγες,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κοίταζες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τά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τραῖνα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δέν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μίλαγες.    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Χάθηκες μέσα στ’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ἀπόβραδο</w:t>
            </w:r>
            <w:proofErr w:type="spellEnd"/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μέσα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στήν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μπόρα,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τόν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καπνό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τήν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νυχτιά, 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ἔγινε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σαββατόβραδο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ἕνα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λουλούδι πεταμένο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στήν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φωτιά.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Στό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μικρό μας σπίτι, κάθε δειλινό,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βγαίνω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στό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κατώφλι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καρτερῶ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περνοῦν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τά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τραῖνα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σφυρίζουνε,</w:t>
            </w:r>
          </w:p>
          <w:p w:rsidR="00391C1F" w:rsidRDefault="00391C1F" w:rsidP="00391C1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μά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τά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χελιδόνια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δέν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γυρίζουνε.</w:t>
            </w:r>
          </w:p>
          <w:p w:rsidR="00111FCC" w:rsidRDefault="00111FCC" w:rsidP="00111FC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</w:t>
            </w:r>
          </w:p>
          <w:p w:rsidR="00111FCC" w:rsidRDefault="00111FCC" w:rsidP="00111F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1FCC" w:rsidRDefault="00111FCC" w:rsidP="00111FCC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391C1F" w:rsidRPr="00391C1F" w:rsidRDefault="00391C1F" w:rsidP="00391C1F">
            <w:pPr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391C1F"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  <w:t>СТАРЫЕ ЧАСЫ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391C1F"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На вокзальной башне, старые часы,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Вдруг остановились в тот волшебный миг,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Солнце закатилось, целовались мы,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На состав смотрела, молчаливо ты.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Исчезла ты в дождливом вечере,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Среди тумана и вокзальной суеты,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И с тех пор субботние вечера,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Меня терзают, и страдаю от тоски.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    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>В маленьком наш доме, каждый вечер я,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Стоя на пороге, так и жду тебя,  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sz w:val="20"/>
                <w:szCs w:val="20"/>
                <w:lang w:val="ru-RU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Поезда проходят и гудят они, </w:t>
            </w:r>
          </w:p>
          <w:p w:rsidR="00391C1F" w:rsidRPr="00391C1F" w:rsidRDefault="00391C1F" w:rsidP="00391C1F">
            <w:pPr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</w:pPr>
            <w:r w:rsidRPr="00391C1F"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91C1F">
              <w:rPr>
                <w:rFonts w:ascii="Tahoma" w:eastAsia="Arial Unicode MS" w:hAnsi="Tahoma" w:cs="Tahoma"/>
                <w:sz w:val="20"/>
                <w:szCs w:val="20"/>
                <w:lang w:val="ru-RU"/>
              </w:rPr>
              <w:t xml:space="preserve">А с твоим уходом, смолкли соловьи. </w:t>
            </w:r>
            <w:r w:rsidRPr="00391C1F">
              <w:rPr>
                <w:rFonts w:ascii="Tahoma" w:eastAsia="Arial Unicode MS" w:hAnsi="Tahoma" w:cs="Tahoma"/>
                <w:b/>
                <w:sz w:val="20"/>
                <w:szCs w:val="20"/>
                <w:lang w:val="ru-RU"/>
              </w:rPr>
              <w:t xml:space="preserve">   </w:t>
            </w:r>
          </w:p>
          <w:p w:rsidR="00111FCC" w:rsidRPr="00391C1F" w:rsidRDefault="00111FCC" w:rsidP="00111FCC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11FCC" w:rsidRPr="00391C1F" w:rsidRDefault="00111FCC" w:rsidP="00111FCC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p w:rsidR="00391C1F" w:rsidRPr="00391C1F" w:rsidRDefault="00391C1F">
      <w:pPr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</w:p>
    <w:sectPr w:rsidR="00391C1F" w:rsidRPr="00391C1F" w:rsidSect="00641A4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F6" w:rsidRDefault="004A78F6" w:rsidP="00A71067">
      <w:pPr>
        <w:spacing w:after="0" w:line="240" w:lineRule="auto"/>
      </w:pPr>
      <w:r>
        <w:separator/>
      </w:r>
    </w:p>
  </w:endnote>
  <w:endnote w:type="continuationSeparator" w:id="0">
    <w:p w:rsidR="004A78F6" w:rsidRDefault="004A78F6" w:rsidP="00A7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F8" w:rsidRDefault="000250F8">
    <w:pPr>
      <w:pStyle w:val="a7"/>
      <w:jc w:val="center"/>
    </w:pPr>
  </w:p>
  <w:p w:rsidR="000250F8" w:rsidRDefault="000250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F6" w:rsidRDefault="004A78F6" w:rsidP="00A71067">
      <w:pPr>
        <w:spacing w:after="0" w:line="240" w:lineRule="auto"/>
      </w:pPr>
      <w:r>
        <w:separator/>
      </w:r>
    </w:p>
  </w:footnote>
  <w:footnote w:type="continuationSeparator" w:id="0">
    <w:p w:rsidR="004A78F6" w:rsidRDefault="004A78F6" w:rsidP="00A7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C98"/>
    <w:multiLevelType w:val="hybridMultilevel"/>
    <w:tmpl w:val="9FC4C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834"/>
    <w:multiLevelType w:val="hybridMultilevel"/>
    <w:tmpl w:val="B69E6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071"/>
    <w:multiLevelType w:val="hybridMultilevel"/>
    <w:tmpl w:val="EC5408EA"/>
    <w:lvl w:ilvl="0" w:tplc="4EB84D8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007"/>
    <w:multiLevelType w:val="multilevel"/>
    <w:tmpl w:val="67E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C3076"/>
    <w:multiLevelType w:val="hybridMultilevel"/>
    <w:tmpl w:val="0164D9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E4D"/>
    <w:multiLevelType w:val="multilevel"/>
    <w:tmpl w:val="F110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D2995"/>
    <w:multiLevelType w:val="multilevel"/>
    <w:tmpl w:val="C74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D40FF"/>
    <w:multiLevelType w:val="hybridMultilevel"/>
    <w:tmpl w:val="C0982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09A"/>
    <w:rsid w:val="000250F8"/>
    <w:rsid w:val="000B21E6"/>
    <w:rsid w:val="000B347E"/>
    <w:rsid w:val="000F788E"/>
    <w:rsid w:val="00111FCC"/>
    <w:rsid w:val="001A6CA2"/>
    <w:rsid w:val="001E44A0"/>
    <w:rsid w:val="001F37B0"/>
    <w:rsid w:val="0021131D"/>
    <w:rsid w:val="00292FA9"/>
    <w:rsid w:val="00336D8E"/>
    <w:rsid w:val="003919FF"/>
    <w:rsid w:val="00391C1F"/>
    <w:rsid w:val="003C3C00"/>
    <w:rsid w:val="004735B7"/>
    <w:rsid w:val="0049495E"/>
    <w:rsid w:val="004A78F6"/>
    <w:rsid w:val="004B4513"/>
    <w:rsid w:val="004E38E7"/>
    <w:rsid w:val="0059639B"/>
    <w:rsid w:val="005C32C5"/>
    <w:rsid w:val="005D3839"/>
    <w:rsid w:val="00607A43"/>
    <w:rsid w:val="00630A1B"/>
    <w:rsid w:val="00641A44"/>
    <w:rsid w:val="006676F5"/>
    <w:rsid w:val="007379FA"/>
    <w:rsid w:val="007A7F03"/>
    <w:rsid w:val="008129E2"/>
    <w:rsid w:val="00837630"/>
    <w:rsid w:val="008719DE"/>
    <w:rsid w:val="00882E46"/>
    <w:rsid w:val="008E426B"/>
    <w:rsid w:val="00973E12"/>
    <w:rsid w:val="0098509A"/>
    <w:rsid w:val="009A5D2B"/>
    <w:rsid w:val="009B5C96"/>
    <w:rsid w:val="009D234A"/>
    <w:rsid w:val="00A04BF8"/>
    <w:rsid w:val="00A31BF3"/>
    <w:rsid w:val="00A5225E"/>
    <w:rsid w:val="00A71067"/>
    <w:rsid w:val="00AB5BEA"/>
    <w:rsid w:val="00B07B5B"/>
    <w:rsid w:val="00B931A1"/>
    <w:rsid w:val="00BB0075"/>
    <w:rsid w:val="00C1415E"/>
    <w:rsid w:val="00C41DA3"/>
    <w:rsid w:val="00C758FF"/>
    <w:rsid w:val="00CB7B5C"/>
    <w:rsid w:val="00CC450E"/>
    <w:rsid w:val="00CE2024"/>
    <w:rsid w:val="00D02CFB"/>
    <w:rsid w:val="00DA06B1"/>
    <w:rsid w:val="00E341DB"/>
    <w:rsid w:val="00E36B4A"/>
    <w:rsid w:val="00E65C6A"/>
    <w:rsid w:val="00EB0DAF"/>
    <w:rsid w:val="00EE2BBB"/>
    <w:rsid w:val="00F311BE"/>
    <w:rsid w:val="00F672B6"/>
    <w:rsid w:val="00F9364C"/>
    <w:rsid w:val="00F9490B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9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7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4735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4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509A"/>
    <w:rPr>
      <w:rFonts w:ascii="Tahoma" w:eastAsia="Calibri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semiHidden/>
    <w:rsid w:val="00473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basedOn w:val="a0"/>
    <w:rsid w:val="004735B7"/>
  </w:style>
  <w:style w:type="character" w:customStyle="1" w:styleId="alt-edited1">
    <w:name w:val="alt-edited1"/>
    <w:basedOn w:val="a0"/>
    <w:rsid w:val="004735B7"/>
    <w:rPr>
      <w:color w:val="4D90F0"/>
    </w:rPr>
  </w:style>
  <w:style w:type="character" w:customStyle="1" w:styleId="line">
    <w:name w:val="line"/>
    <w:basedOn w:val="a0"/>
    <w:rsid w:val="004735B7"/>
  </w:style>
  <w:style w:type="character" w:styleId="-">
    <w:name w:val="Hyperlink"/>
    <w:basedOn w:val="a0"/>
    <w:uiPriority w:val="99"/>
    <w:unhideWhenUsed/>
    <w:rsid w:val="004735B7"/>
    <w:rPr>
      <w:color w:val="0000FF"/>
      <w:u w:val="single"/>
    </w:rPr>
  </w:style>
  <w:style w:type="character" w:customStyle="1" w:styleId="gbp3">
    <w:name w:val="gb_p3"/>
    <w:basedOn w:val="a0"/>
    <w:rsid w:val="004735B7"/>
  </w:style>
  <w:style w:type="character" w:customStyle="1" w:styleId="gb32">
    <w:name w:val="gb_32"/>
    <w:basedOn w:val="a0"/>
    <w:rsid w:val="004735B7"/>
    <w:rPr>
      <w:vanish w:val="0"/>
      <w:webHidden w:val="0"/>
      <w:specVanish w:val="0"/>
    </w:rPr>
  </w:style>
  <w:style w:type="character" w:customStyle="1" w:styleId="gblb1">
    <w:name w:val="gb_lb1"/>
    <w:basedOn w:val="a0"/>
    <w:rsid w:val="004735B7"/>
    <w:rPr>
      <w:b/>
      <w:bCs/>
      <w:color w:val="FFFFFF"/>
      <w:sz w:val="14"/>
      <w:szCs w:val="14"/>
      <w:bdr w:val="single" w:sz="6" w:space="0" w:color="CCCCCC" w:frame="1"/>
      <w:shd w:val="clear" w:color="auto" w:fill="F5F5F5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735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735B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ovfl-xlt-more1">
    <w:name w:val="ovfl-xlt-more1"/>
    <w:basedOn w:val="a0"/>
    <w:rsid w:val="004735B7"/>
    <w:rPr>
      <w:rFonts w:ascii="Roboto" w:hAnsi="Roboto" w:hint="default"/>
      <w:color w:val="4285F4"/>
      <w:sz w:val="24"/>
      <w:szCs w:val="24"/>
    </w:rPr>
  </w:style>
  <w:style w:type="character" w:customStyle="1" w:styleId="gt-cc-tc">
    <w:name w:val="gt-cc-tc"/>
    <w:basedOn w:val="a0"/>
    <w:rsid w:val="004735B7"/>
  </w:style>
  <w:style w:type="character" w:customStyle="1" w:styleId="gt-ct-text1">
    <w:name w:val="gt-ct-text1"/>
    <w:basedOn w:val="a0"/>
    <w:rsid w:val="004735B7"/>
    <w:rPr>
      <w:color w:val="222222"/>
      <w:sz w:val="24"/>
      <w:szCs w:val="24"/>
    </w:rPr>
  </w:style>
  <w:style w:type="character" w:customStyle="1" w:styleId="gt-ct-translit1">
    <w:name w:val="gt-ct-translit1"/>
    <w:basedOn w:val="a0"/>
    <w:rsid w:val="004735B7"/>
  </w:style>
  <w:style w:type="character" w:customStyle="1" w:styleId="gt-card-ttl-txt1">
    <w:name w:val="gt-card-ttl-txt1"/>
    <w:basedOn w:val="a0"/>
    <w:rsid w:val="004735B7"/>
    <w:rPr>
      <w:color w:val="222222"/>
    </w:rPr>
  </w:style>
  <w:style w:type="character" w:customStyle="1" w:styleId="gt-cd-cl">
    <w:name w:val="gt-cd-cl"/>
    <w:basedOn w:val="a0"/>
    <w:rsid w:val="004735B7"/>
  </w:style>
  <w:style w:type="character" w:customStyle="1" w:styleId="gt-ft-text1">
    <w:name w:val="gt-ft-text1"/>
    <w:basedOn w:val="a0"/>
    <w:rsid w:val="004735B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735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735B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ita-kd-menuitem-inputtool-name1">
    <w:name w:val="ita-kd-menuitem-inputtool-name1"/>
    <w:basedOn w:val="a0"/>
    <w:rsid w:val="004735B7"/>
  </w:style>
  <w:style w:type="character" w:customStyle="1" w:styleId="ita-kd-menuitem-setting1">
    <w:name w:val="ita-kd-menuitem-setting1"/>
    <w:basedOn w:val="a0"/>
    <w:rsid w:val="004735B7"/>
  </w:style>
  <w:style w:type="paragraph" w:styleId="a4">
    <w:name w:val="List Paragraph"/>
    <w:basedOn w:val="a"/>
    <w:uiPriority w:val="34"/>
    <w:qFormat/>
    <w:rsid w:val="004735B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73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text">
    <w:name w:val="headertext"/>
    <w:basedOn w:val="a0"/>
    <w:rsid w:val="000B347E"/>
  </w:style>
  <w:style w:type="character" w:customStyle="1" w:styleId="2Char">
    <w:name w:val="Επικεφαλίδα 2 Char"/>
    <w:basedOn w:val="a0"/>
    <w:link w:val="2"/>
    <w:uiPriority w:val="9"/>
    <w:rsid w:val="0083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37630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A71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7106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71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71067"/>
    <w:rPr>
      <w:rFonts w:ascii="Calibri" w:eastAsia="Calibri" w:hAnsi="Calibri" w:cs="Times New Roman"/>
    </w:rPr>
  </w:style>
  <w:style w:type="character" w:customStyle="1" w:styleId="6Char">
    <w:name w:val="Επικεφαλίδα 6 Char"/>
    <w:basedOn w:val="a0"/>
    <w:link w:val="6"/>
    <w:uiPriority w:val="9"/>
    <w:semiHidden/>
    <w:rsid w:val="004B4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59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9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Kostas Mavropoulos</cp:lastModifiedBy>
  <cp:revision>6</cp:revision>
  <cp:lastPrinted>2017-12-20T13:15:00Z</cp:lastPrinted>
  <dcterms:created xsi:type="dcterms:W3CDTF">2018-08-25T16:05:00Z</dcterms:created>
  <dcterms:modified xsi:type="dcterms:W3CDTF">2018-08-25T16:46:00Z</dcterms:modified>
</cp:coreProperties>
</file>